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94E" w:rsidRDefault="0080594E" w:rsidP="0080594E">
      <w:pPr>
        <w:pStyle w:val="Default"/>
      </w:pPr>
    </w:p>
    <w:p w:rsidR="0080594E" w:rsidRDefault="0080594E" w:rsidP="0080594E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Сведения о верхнем пределе муниципального внутреннего долга Новолесновского сельского поселения,</w:t>
      </w:r>
    </w:p>
    <w:p w:rsidR="0080594E" w:rsidRDefault="0080594E" w:rsidP="0080594E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предельном объ</w:t>
      </w:r>
      <w:bookmarkStart w:id="0" w:name="_GoBack"/>
      <w:bookmarkEnd w:id="0"/>
      <w:r>
        <w:rPr>
          <w:b/>
          <w:bCs/>
          <w:sz w:val="28"/>
          <w:szCs w:val="28"/>
        </w:rPr>
        <w:t>еме муниципального долга Новолесновского сельского</w:t>
      </w:r>
      <w:r w:rsidR="00127A3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поселения и предельном объеме расх</w:t>
      </w:r>
      <w:r w:rsidR="00183F82">
        <w:rPr>
          <w:b/>
          <w:bCs/>
          <w:sz w:val="28"/>
          <w:szCs w:val="28"/>
        </w:rPr>
        <w:t>одов на его обслуживание на 2016</w:t>
      </w:r>
      <w:r>
        <w:rPr>
          <w:b/>
          <w:bCs/>
          <w:sz w:val="28"/>
          <w:szCs w:val="28"/>
        </w:rPr>
        <w:t xml:space="preserve"> год</w:t>
      </w:r>
    </w:p>
    <w:p w:rsidR="0080594E" w:rsidRDefault="0080594E" w:rsidP="0080594E">
      <w:pPr>
        <w:pStyle w:val="Default"/>
        <w:jc w:val="center"/>
        <w:rPr>
          <w:sz w:val="28"/>
          <w:szCs w:val="28"/>
        </w:rPr>
      </w:pPr>
    </w:p>
    <w:p w:rsidR="0080594E" w:rsidRDefault="0080594E" w:rsidP="0080594E">
      <w:pPr>
        <w:pStyle w:val="Default"/>
        <w:rPr>
          <w:sz w:val="28"/>
          <w:szCs w:val="28"/>
        </w:rPr>
      </w:pPr>
    </w:p>
    <w:p w:rsidR="0080594E" w:rsidRDefault="0080594E" w:rsidP="0080594E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Верхний предел муниципального внутреннего долга Новолесновского сельс</w:t>
      </w:r>
      <w:r w:rsidR="00183F82">
        <w:rPr>
          <w:sz w:val="28"/>
          <w:szCs w:val="28"/>
        </w:rPr>
        <w:t>кого поселения на 01 января 2016</w:t>
      </w:r>
      <w:r>
        <w:rPr>
          <w:sz w:val="28"/>
          <w:szCs w:val="28"/>
        </w:rPr>
        <w:t xml:space="preserve"> года составит в сумме 0,0 тыс.руб., в том числе предельный объем обязательств по муниципальным гарантиям 0,0 тыс.руб.; </w:t>
      </w:r>
    </w:p>
    <w:p w:rsidR="0080594E" w:rsidRDefault="0080594E" w:rsidP="0080594E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Предельный объем муниципального долга Новолесновс</w:t>
      </w:r>
      <w:r w:rsidR="00183F82">
        <w:rPr>
          <w:sz w:val="28"/>
          <w:szCs w:val="28"/>
        </w:rPr>
        <w:t>кого сельского поселения на 2016</w:t>
      </w:r>
      <w:r>
        <w:rPr>
          <w:sz w:val="28"/>
          <w:szCs w:val="28"/>
        </w:rPr>
        <w:t xml:space="preserve"> год составит в сумме 0,0 тыс.руб.; </w:t>
      </w:r>
    </w:p>
    <w:p w:rsidR="0080594E" w:rsidRDefault="0080594E" w:rsidP="0080594E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Предельный объем расходов на обслужива</w:t>
      </w:r>
      <w:r w:rsidR="00183F82">
        <w:rPr>
          <w:sz w:val="28"/>
          <w:szCs w:val="28"/>
        </w:rPr>
        <w:t>ние муниципального долга: в 2016</w:t>
      </w:r>
      <w:r>
        <w:rPr>
          <w:sz w:val="28"/>
          <w:szCs w:val="28"/>
        </w:rPr>
        <w:t xml:space="preserve"> году - 0,0 тыс.руб. </w:t>
      </w:r>
    </w:p>
    <w:p w:rsidR="0080594E" w:rsidRDefault="0080594E" w:rsidP="0080594E">
      <w:pPr>
        <w:pStyle w:val="Default"/>
        <w:jc w:val="both"/>
        <w:rPr>
          <w:sz w:val="28"/>
          <w:szCs w:val="28"/>
        </w:rPr>
      </w:pPr>
    </w:p>
    <w:p w:rsidR="0080594E" w:rsidRDefault="0080594E" w:rsidP="0080594E">
      <w:pPr>
        <w:pStyle w:val="Default"/>
        <w:jc w:val="both"/>
        <w:rPr>
          <w:sz w:val="28"/>
          <w:szCs w:val="28"/>
        </w:rPr>
      </w:pPr>
    </w:p>
    <w:p w:rsidR="0080594E" w:rsidRDefault="0080594E" w:rsidP="0080594E">
      <w:pPr>
        <w:pStyle w:val="Default"/>
        <w:jc w:val="both"/>
        <w:rPr>
          <w:sz w:val="28"/>
          <w:szCs w:val="28"/>
        </w:rPr>
      </w:pPr>
    </w:p>
    <w:p w:rsidR="0080594E" w:rsidRDefault="0080594E" w:rsidP="0080594E">
      <w:pPr>
        <w:pStyle w:val="Default"/>
        <w:jc w:val="both"/>
        <w:rPr>
          <w:sz w:val="28"/>
          <w:szCs w:val="28"/>
        </w:rPr>
      </w:pPr>
    </w:p>
    <w:p w:rsidR="0080594E" w:rsidRDefault="0080594E" w:rsidP="0080594E">
      <w:pPr>
        <w:pStyle w:val="Default"/>
        <w:jc w:val="both"/>
        <w:rPr>
          <w:sz w:val="28"/>
          <w:szCs w:val="28"/>
        </w:rPr>
      </w:pPr>
    </w:p>
    <w:p w:rsidR="0080594E" w:rsidRDefault="0080594E" w:rsidP="0080594E">
      <w:pPr>
        <w:pStyle w:val="Default"/>
        <w:jc w:val="both"/>
        <w:rPr>
          <w:sz w:val="28"/>
          <w:szCs w:val="28"/>
        </w:rPr>
      </w:pPr>
    </w:p>
    <w:p w:rsidR="0080594E" w:rsidRDefault="0080594E" w:rsidP="0080594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DA639A" w:rsidRPr="0080594E" w:rsidRDefault="0080594E" w:rsidP="0080594E">
      <w:pPr>
        <w:jc w:val="both"/>
        <w:rPr>
          <w:rFonts w:ascii="Times New Roman" w:hAnsi="Times New Roman" w:cs="Times New Roman"/>
        </w:rPr>
      </w:pPr>
      <w:r w:rsidRPr="0080594E">
        <w:rPr>
          <w:rFonts w:ascii="Times New Roman" w:hAnsi="Times New Roman" w:cs="Times New Roman"/>
          <w:sz w:val="28"/>
          <w:szCs w:val="28"/>
        </w:rPr>
        <w:t>Новолесновского сельского поселения                                       Н.А.Беляева</w:t>
      </w:r>
    </w:p>
    <w:sectPr w:rsidR="00DA639A" w:rsidRPr="008059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568"/>
    <w:rsid w:val="00127A30"/>
    <w:rsid w:val="00183F82"/>
    <w:rsid w:val="0080594E"/>
    <w:rsid w:val="00971568"/>
    <w:rsid w:val="00DA6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059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059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118</Words>
  <Characters>673</Characters>
  <Application>Microsoft Office Word</Application>
  <DocSecurity>0</DocSecurity>
  <Lines>5</Lines>
  <Paragraphs>1</Paragraphs>
  <ScaleCrop>false</ScaleCrop>
  <Company>SPecialiST RePack</Company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</cp:revision>
  <dcterms:created xsi:type="dcterms:W3CDTF">2014-11-12T22:30:00Z</dcterms:created>
  <dcterms:modified xsi:type="dcterms:W3CDTF">2015-09-07T21:19:00Z</dcterms:modified>
</cp:coreProperties>
</file>